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E277" w14:textId="77777777" w:rsidR="008E7BF6" w:rsidRPr="006075B3" w:rsidRDefault="00A36AF0" w:rsidP="00BC6348">
      <w:pPr>
        <w:spacing w:after="0" w:line="240" w:lineRule="auto"/>
        <w:rPr>
          <w:color w:val="FF0000"/>
        </w:rPr>
      </w:pPr>
      <w:bookmarkStart w:id="0" w:name="_GoBack"/>
      <w:bookmarkEnd w:id="0"/>
      <w:r w:rsidRPr="006075B3">
        <w:rPr>
          <w:color w:val="FF0000"/>
        </w:rPr>
        <w:t>[Nom de la Structure]</w:t>
      </w:r>
    </w:p>
    <w:p w14:paraId="1222D5F6" w14:textId="77777777" w:rsidR="00A36AF0" w:rsidRPr="006075B3" w:rsidRDefault="00A36AF0" w:rsidP="00BC6348">
      <w:pPr>
        <w:spacing w:after="0" w:line="240" w:lineRule="auto"/>
        <w:rPr>
          <w:color w:val="FF0000"/>
        </w:rPr>
      </w:pPr>
      <w:r w:rsidRPr="006075B3">
        <w:rPr>
          <w:color w:val="FF0000"/>
        </w:rPr>
        <w:t>[Adresse]</w:t>
      </w:r>
    </w:p>
    <w:p w14:paraId="5D76F2F7" w14:textId="77777777" w:rsidR="00A36AF0" w:rsidRPr="006075B3" w:rsidRDefault="00A36AF0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[Nom et prénom du salarié]</w:t>
      </w:r>
    </w:p>
    <w:p w14:paraId="270D1BD4" w14:textId="555C4E78" w:rsidR="00BA5984" w:rsidRDefault="00BA5984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[Adresse]</w:t>
      </w:r>
    </w:p>
    <w:p w14:paraId="513B38D8" w14:textId="77777777" w:rsidR="00BC6348" w:rsidRPr="006075B3" w:rsidRDefault="00BC6348" w:rsidP="00BC6348">
      <w:pPr>
        <w:spacing w:after="0" w:line="240" w:lineRule="auto"/>
        <w:jc w:val="right"/>
        <w:rPr>
          <w:color w:val="FF0000"/>
        </w:rPr>
      </w:pPr>
    </w:p>
    <w:p w14:paraId="3CF167DC" w14:textId="77777777" w:rsidR="00BA5984" w:rsidRPr="006075B3" w:rsidRDefault="005C4822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[Date], à [Lieu]</w:t>
      </w:r>
    </w:p>
    <w:p w14:paraId="7A5C4B3E" w14:textId="77777777" w:rsidR="00BC6348" w:rsidRDefault="00BC6348" w:rsidP="00BC6348">
      <w:pPr>
        <w:spacing w:after="0" w:line="240" w:lineRule="auto"/>
        <w:rPr>
          <w:i/>
        </w:rPr>
      </w:pPr>
    </w:p>
    <w:p w14:paraId="142A4694" w14:textId="19EB7E63" w:rsidR="00BA5984" w:rsidRDefault="00BA5984" w:rsidP="00BC6348">
      <w:pPr>
        <w:spacing w:after="0" w:line="240" w:lineRule="auto"/>
        <w:rPr>
          <w:i/>
        </w:rPr>
      </w:pPr>
      <w:r w:rsidRPr="00BA5984">
        <w:rPr>
          <w:i/>
        </w:rPr>
        <w:t>Par lettre remise par</w:t>
      </w:r>
      <w:r w:rsidR="00CB66FE">
        <w:rPr>
          <w:i/>
        </w:rPr>
        <w:t xml:space="preserve"> </w:t>
      </w:r>
      <w:r w:rsidR="00CB66FE" w:rsidRPr="006075B3">
        <w:rPr>
          <w:i/>
          <w:color w:val="FF0000"/>
        </w:rPr>
        <w:t>[</w:t>
      </w:r>
      <w:r w:rsidRPr="006075B3">
        <w:rPr>
          <w:i/>
          <w:color w:val="FF0000"/>
        </w:rPr>
        <w:t>…</w:t>
      </w:r>
      <w:r w:rsidR="00CB66FE" w:rsidRPr="006075B3">
        <w:rPr>
          <w:i/>
          <w:color w:val="FF0000"/>
        </w:rPr>
        <w:t>]</w:t>
      </w:r>
    </w:p>
    <w:p w14:paraId="69DD2FDE" w14:textId="77777777" w:rsidR="00BC6348" w:rsidRDefault="00BC6348" w:rsidP="00BC6348">
      <w:pPr>
        <w:spacing w:after="0" w:line="240" w:lineRule="auto"/>
        <w:rPr>
          <w:b/>
        </w:rPr>
      </w:pPr>
    </w:p>
    <w:p w14:paraId="34E26592" w14:textId="427DBB22" w:rsidR="00BA5984" w:rsidRDefault="00BA5984" w:rsidP="00BC6348">
      <w:pPr>
        <w:spacing w:after="0" w:line="240" w:lineRule="auto"/>
        <w:rPr>
          <w:b/>
        </w:rPr>
      </w:pPr>
      <w:r>
        <w:rPr>
          <w:b/>
        </w:rPr>
        <w:t>Objet : placement e</w:t>
      </w:r>
      <w:r w:rsidR="005C4822">
        <w:rPr>
          <w:b/>
        </w:rPr>
        <w:t xml:space="preserve">n </w:t>
      </w:r>
      <w:r w:rsidR="001D0A55">
        <w:rPr>
          <w:b/>
          <w:bCs/>
        </w:rPr>
        <w:t>Autorisation Spécifique d'Absence</w:t>
      </w:r>
    </w:p>
    <w:p w14:paraId="51A55812" w14:textId="77777777" w:rsidR="00BC6348" w:rsidRDefault="00BC6348" w:rsidP="00BC6348">
      <w:pPr>
        <w:spacing w:after="0" w:line="240" w:lineRule="auto"/>
        <w:jc w:val="both"/>
      </w:pPr>
    </w:p>
    <w:p w14:paraId="233ECDF9" w14:textId="65824531" w:rsidR="00BA5984" w:rsidRPr="00BA5984" w:rsidRDefault="00BA5984" w:rsidP="00BC6348">
      <w:pPr>
        <w:spacing w:after="0" w:line="240" w:lineRule="auto"/>
        <w:jc w:val="both"/>
      </w:pPr>
      <w:r w:rsidRPr="00BA5984">
        <w:t xml:space="preserve">Madame, Monsieur, </w:t>
      </w:r>
    </w:p>
    <w:p w14:paraId="2D656A94" w14:textId="77777777" w:rsidR="00792F90" w:rsidRDefault="00711C6C" w:rsidP="0051399E">
      <w:pPr>
        <w:spacing w:after="0" w:line="240" w:lineRule="auto"/>
        <w:jc w:val="both"/>
      </w:pPr>
      <w:r>
        <w:t xml:space="preserve">En raison de </w:t>
      </w:r>
      <w:r w:rsidR="00AF6F5D">
        <w:t>l’épidémie de Coronavirus</w:t>
      </w:r>
      <w:r>
        <w:t xml:space="preserve"> </w:t>
      </w:r>
      <w:r w:rsidR="00AF6F5D">
        <w:t xml:space="preserve">(COVID-19) </w:t>
      </w:r>
      <w:r>
        <w:t xml:space="preserve">et dans la mesure où notre entreprise ne peut assurer </w:t>
      </w:r>
      <w:r w:rsidR="00AF6F5D">
        <w:t>des conditions de travail respectant la sécurité sanitaire de ses employés</w:t>
      </w:r>
      <w:r w:rsidR="0010316D">
        <w:t>, n</w:t>
      </w:r>
      <w:r w:rsidR="00BA5984" w:rsidRPr="00BA5984">
        <w:t xml:space="preserve">ous vous informons </w:t>
      </w:r>
      <w:r w:rsidR="000D138D">
        <w:t xml:space="preserve">par la présente de votre placement en </w:t>
      </w:r>
      <w:r w:rsidR="0010316D">
        <w:t>position d’</w:t>
      </w:r>
      <w:r w:rsidR="001D0A55">
        <w:rPr>
          <w:b/>
          <w:bCs/>
        </w:rPr>
        <w:t>Autorisation Spécifique d'Absence</w:t>
      </w:r>
      <w:r w:rsidR="0051399E">
        <w:t xml:space="preserve">, conformément à l’article 59 de la loi du 26 janvier 1984. </w:t>
      </w:r>
    </w:p>
    <w:p w14:paraId="7F6B842B" w14:textId="2B4FBF2A" w:rsidR="0051399E" w:rsidRDefault="00792F90" w:rsidP="0051399E">
      <w:pPr>
        <w:spacing w:after="0" w:line="240" w:lineRule="auto"/>
        <w:jc w:val="both"/>
      </w:pPr>
      <w:r w:rsidRPr="00792F90">
        <w:t>Les raisons du placement font suite à la mise en place de la loi n° 2020-290 du 23 mars 2020 d'urgence pour faire face à l'épidémie de covid-19 et des ordonnances et décrets publiés depuis de l’impossibilité qui est la vôtre d’avoir recours au télétravail.</w:t>
      </w:r>
    </w:p>
    <w:p w14:paraId="0059FA3F" w14:textId="16E1FF48" w:rsidR="006B6F6C" w:rsidRDefault="006B6F6C" w:rsidP="0051399E">
      <w:pPr>
        <w:spacing w:after="0" w:line="240" w:lineRule="auto"/>
        <w:jc w:val="both"/>
      </w:pPr>
    </w:p>
    <w:p w14:paraId="033FEC41" w14:textId="7E71C7CD" w:rsidR="006B6F6C" w:rsidRPr="00A33E0E" w:rsidRDefault="00A33E0E" w:rsidP="00A33E0E">
      <w:pPr>
        <w:jc w:val="both"/>
        <w:rPr>
          <w:color w:val="FF0000"/>
        </w:rPr>
      </w:pPr>
      <w:r w:rsidRPr="00A33E0E">
        <w:rPr>
          <w:color w:val="FF0000"/>
        </w:rPr>
        <w:t>S</w:t>
      </w:r>
      <w:r w:rsidR="006B6F6C" w:rsidRPr="00A33E0E">
        <w:rPr>
          <w:color w:val="FF0000"/>
        </w:rPr>
        <w:t>i un plan de continuité d’activité ou le document unique des risques professionnels évoquent ce type de placement en ASA, il convient de l’évoquer également dans le courrier.</w:t>
      </w:r>
    </w:p>
    <w:p w14:paraId="770B3011" w14:textId="77777777" w:rsidR="006B6F6C" w:rsidRDefault="006B6F6C" w:rsidP="0051399E">
      <w:pPr>
        <w:spacing w:after="0" w:line="240" w:lineRule="auto"/>
        <w:jc w:val="both"/>
      </w:pPr>
    </w:p>
    <w:p w14:paraId="7AD4F1F1" w14:textId="3CFD340A" w:rsidR="00CB66FE" w:rsidRDefault="00CB66FE" w:rsidP="00BC6348">
      <w:pPr>
        <w:spacing w:after="0" w:line="240" w:lineRule="auto"/>
        <w:jc w:val="both"/>
      </w:pPr>
      <w:r>
        <w:t xml:space="preserve">Le placement en </w:t>
      </w:r>
      <w:r w:rsidR="000F11C4">
        <w:rPr>
          <w:b/>
          <w:bCs/>
        </w:rPr>
        <w:t>Autorisation Spécifique d'Absence</w:t>
      </w:r>
      <w:r w:rsidR="000F11C4">
        <w:t xml:space="preserve"> </w:t>
      </w:r>
      <w:r>
        <w:t xml:space="preserve">prend effet à compter du </w:t>
      </w:r>
      <w:r w:rsidRPr="005C4822">
        <w:rPr>
          <w:color w:val="FF0000"/>
        </w:rPr>
        <w:t>[date du début de placement en situation d’activité partielle]</w:t>
      </w:r>
      <w:r>
        <w:t xml:space="preserve">, avec une date de fin prévue au </w:t>
      </w:r>
      <w:r w:rsidRPr="005C4822">
        <w:rPr>
          <w:color w:val="FF0000"/>
        </w:rPr>
        <w:t xml:space="preserve">[date de fin </w:t>
      </w:r>
      <w:r w:rsidR="005C4822" w:rsidRPr="005C4822">
        <w:rPr>
          <w:color w:val="FF0000"/>
        </w:rPr>
        <w:t>prévisible de la mesure]</w:t>
      </w:r>
      <w:r w:rsidR="005C4822">
        <w:t>. Cette mesure provisoire est liée à la conjoncture et susceptible de révision.</w:t>
      </w:r>
    </w:p>
    <w:p w14:paraId="3B7E7670" w14:textId="77777777" w:rsidR="00BC6348" w:rsidRDefault="00BC6348" w:rsidP="00BC6348">
      <w:pPr>
        <w:spacing w:after="0" w:line="240" w:lineRule="auto"/>
        <w:jc w:val="both"/>
      </w:pPr>
    </w:p>
    <w:p w14:paraId="79E68961" w14:textId="77777777" w:rsidR="00A113AB" w:rsidRDefault="000F11C4" w:rsidP="00A113AB">
      <w:pPr>
        <w:spacing w:after="0" w:line="240" w:lineRule="auto"/>
        <w:jc w:val="both"/>
      </w:pPr>
      <w:r>
        <w:t>V</w:t>
      </w:r>
      <w:r w:rsidR="005C4822">
        <w:t xml:space="preserve">otre contrat de travail </w:t>
      </w:r>
      <w:r>
        <w:t>n’</w:t>
      </w:r>
      <w:r w:rsidR="005C4822">
        <w:t xml:space="preserve">est </w:t>
      </w:r>
      <w:r>
        <w:t xml:space="preserve">pas </w:t>
      </w:r>
      <w:r w:rsidR="005C4822">
        <w:t xml:space="preserve">suspendu </w:t>
      </w:r>
      <w:r>
        <w:t xml:space="preserve">pendant cette période. </w:t>
      </w:r>
      <w:r w:rsidR="00F6769C" w:rsidRPr="00F6769C">
        <w:t xml:space="preserve">Ces jours d'absence n'entraînent pas de réduction de </w:t>
      </w:r>
      <w:r w:rsidR="00F6769C">
        <w:t>votre</w:t>
      </w:r>
      <w:r w:rsidR="00F6769C" w:rsidRPr="00F6769C">
        <w:t xml:space="preserve"> rémunération. Ils </w:t>
      </w:r>
      <w:r w:rsidR="00D52F7D">
        <w:t xml:space="preserve">ne peuvent pas être décomptés sur les congés annuels ni sur aucun </w:t>
      </w:r>
      <w:r w:rsidR="00D52F7D">
        <w:lastRenderedPageBreak/>
        <w:t xml:space="preserve">autre congé prévu par la loi, ils </w:t>
      </w:r>
      <w:r w:rsidR="00F6769C" w:rsidRPr="00F6769C">
        <w:t>assimilés à des jours de travail effectif (article L3142-1 du code du travail).</w:t>
      </w:r>
      <w:r w:rsidR="00A113AB">
        <w:t xml:space="preserve"> </w:t>
      </w:r>
    </w:p>
    <w:p w14:paraId="058F2025" w14:textId="61283F9B" w:rsidR="00A113AB" w:rsidRDefault="00A113AB" w:rsidP="00A113AB">
      <w:pPr>
        <w:spacing w:after="0" w:line="240" w:lineRule="auto"/>
        <w:jc w:val="both"/>
      </w:pPr>
      <w:r>
        <w:t>Cette Autorisation Spécifique d’Absence vous autorise à ne pas occuper temporairement votre poste de travail, tout en étant considéré comme étant en activité. Cette A</w:t>
      </w:r>
      <w:r w:rsidR="00C60517">
        <w:t xml:space="preserve">utorisation </w:t>
      </w:r>
      <w:r>
        <w:t xml:space="preserve">couvre l’intégralité de la durée pendant laquelle </w:t>
      </w:r>
      <w:r w:rsidR="00C60517">
        <w:t>vous ne pouvez</w:t>
      </w:r>
      <w:r>
        <w:t xml:space="preserve"> exercer </w:t>
      </w:r>
      <w:r w:rsidR="00C60517">
        <w:t>vo</w:t>
      </w:r>
      <w:r>
        <w:t>s fonctions dans l’établissement du fait du Covid-19</w:t>
      </w:r>
      <w:r w:rsidR="00C60517">
        <w:t xml:space="preserve">, et nous vous tiendrons informé de la date de fin. A compter de la date de reprise de votre poste, vous devrez vous rendre sur votre lieu de travail habituel. </w:t>
      </w:r>
    </w:p>
    <w:p w14:paraId="20296FC5" w14:textId="77777777" w:rsidR="00BC6348" w:rsidRDefault="00BC6348" w:rsidP="00BC6348">
      <w:pPr>
        <w:spacing w:after="0" w:line="240" w:lineRule="auto"/>
        <w:jc w:val="both"/>
      </w:pPr>
    </w:p>
    <w:p w14:paraId="270EE370" w14:textId="46EF417B" w:rsidR="005C4822" w:rsidRDefault="005C4822" w:rsidP="00BC6348">
      <w:pPr>
        <w:spacing w:after="0" w:line="240" w:lineRule="auto"/>
        <w:jc w:val="both"/>
      </w:pPr>
      <w:r>
        <w:t xml:space="preserve">Nous vous tiendrons informés par tous moyens des suites de </w:t>
      </w:r>
      <w:r w:rsidR="000F11C4">
        <w:t xml:space="preserve">cette actualité. </w:t>
      </w:r>
    </w:p>
    <w:p w14:paraId="6B1EDC93" w14:textId="77777777" w:rsidR="00BC6348" w:rsidRDefault="00BC6348" w:rsidP="00BC6348">
      <w:pPr>
        <w:spacing w:after="0" w:line="240" w:lineRule="auto"/>
        <w:jc w:val="both"/>
      </w:pPr>
    </w:p>
    <w:p w14:paraId="0138121D" w14:textId="70B1ABF5" w:rsidR="005C4822" w:rsidRDefault="005C4822" w:rsidP="00BC6348">
      <w:pPr>
        <w:spacing w:after="0" w:line="240" w:lineRule="auto"/>
        <w:jc w:val="both"/>
      </w:pPr>
      <w:r>
        <w:t>Veuillez agréer, Madame, Monsieur, nos salutations distinguées.</w:t>
      </w:r>
    </w:p>
    <w:p w14:paraId="5F1B8E84" w14:textId="77777777" w:rsidR="005C4822" w:rsidRDefault="005C4822" w:rsidP="00BC6348">
      <w:pPr>
        <w:spacing w:after="0" w:line="240" w:lineRule="auto"/>
        <w:jc w:val="both"/>
      </w:pPr>
    </w:p>
    <w:p w14:paraId="3F374FB2" w14:textId="77777777" w:rsidR="005C4822" w:rsidRDefault="005C4822" w:rsidP="00BC6348">
      <w:pPr>
        <w:spacing w:after="0" w:line="240" w:lineRule="auto"/>
        <w:jc w:val="both"/>
      </w:pPr>
      <w:r>
        <w:t xml:space="preserve">Date et signature de l’employeur : </w:t>
      </w:r>
    </w:p>
    <w:p w14:paraId="2D1C0645" w14:textId="77777777" w:rsidR="00BC6348" w:rsidRDefault="00BC6348" w:rsidP="00BC6348">
      <w:pPr>
        <w:spacing w:after="0" w:line="240" w:lineRule="auto"/>
        <w:jc w:val="both"/>
        <w:rPr>
          <w:color w:val="FF0000"/>
        </w:rPr>
      </w:pPr>
    </w:p>
    <w:p w14:paraId="47F93AA0" w14:textId="1A00D5F0" w:rsidR="005C4822" w:rsidRPr="006075B3" w:rsidRDefault="005C4822" w:rsidP="00BC6348">
      <w:pPr>
        <w:spacing w:after="0" w:line="240" w:lineRule="auto"/>
        <w:jc w:val="both"/>
        <w:rPr>
          <w:color w:val="FF0000"/>
        </w:rPr>
      </w:pPr>
      <w:r w:rsidRPr="006075B3">
        <w:rPr>
          <w:color w:val="FF0000"/>
        </w:rPr>
        <w:t xml:space="preserve">Remise en … le </w:t>
      </w:r>
    </w:p>
    <w:p w14:paraId="777E6F38" w14:textId="77777777" w:rsidR="00BC6348" w:rsidRDefault="00BC6348" w:rsidP="00BC6348">
      <w:pPr>
        <w:spacing w:after="0" w:line="240" w:lineRule="auto"/>
        <w:jc w:val="both"/>
        <w:rPr>
          <w:color w:val="FF0000"/>
        </w:rPr>
      </w:pPr>
    </w:p>
    <w:p w14:paraId="3F4AF998" w14:textId="272953BE" w:rsidR="005C4822" w:rsidRDefault="005C4822" w:rsidP="00BC6348">
      <w:pPr>
        <w:spacing w:after="0" w:line="240" w:lineRule="auto"/>
        <w:jc w:val="both"/>
        <w:rPr>
          <w:color w:val="FF0000"/>
        </w:rPr>
      </w:pPr>
      <w:r w:rsidRPr="006075B3">
        <w:rPr>
          <w:color w:val="FF0000"/>
        </w:rPr>
        <w:t xml:space="preserve">Signature du salarié (le cas échéant) </w:t>
      </w:r>
    </w:p>
    <w:p w14:paraId="1B114A95" w14:textId="77777777" w:rsidR="00BD6B54" w:rsidRPr="006075B3" w:rsidRDefault="00BD6B54" w:rsidP="00BC6348">
      <w:pPr>
        <w:spacing w:after="0" w:line="240" w:lineRule="auto"/>
        <w:jc w:val="both"/>
        <w:rPr>
          <w:color w:val="FF0000"/>
        </w:rPr>
      </w:pPr>
    </w:p>
    <w:sectPr w:rsidR="00BD6B54" w:rsidRPr="0060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0"/>
    <w:rsid w:val="000D138D"/>
    <w:rsid w:val="000F11C4"/>
    <w:rsid w:val="0010316D"/>
    <w:rsid w:val="001D0A55"/>
    <w:rsid w:val="00473D7E"/>
    <w:rsid w:val="0051399E"/>
    <w:rsid w:val="005C4822"/>
    <w:rsid w:val="006075B3"/>
    <w:rsid w:val="006B6F6C"/>
    <w:rsid w:val="00711C6C"/>
    <w:rsid w:val="00792F90"/>
    <w:rsid w:val="008E7388"/>
    <w:rsid w:val="008E7BF6"/>
    <w:rsid w:val="00977002"/>
    <w:rsid w:val="00A113AB"/>
    <w:rsid w:val="00A33E0E"/>
    <w:rsid w:val="00A36AF0"/>
    <w:rsid w:val="00AD01A3"/>
    <w:rsid w:val="00AF6F5D"/>
    <w:rsid w:val="00AF7CA9"/>
    <w:rsid w:val="00B26D01"/>
    <w:rsid w:val="00BA5984"/>
    <w:rsid w:val="00BC6348"/>
    <w:rsid w:val="00BD6B54"/>
    <w:rsid w:val="00C06265"/>
    <w:rsid w:val="00C46005"/>
    <w:rsid w:val="00C60517"/>
    <w:rsid w:val="00CB66FE"/>
    <w:rsid w:val="00D52F7D"/>
    <w:rsid w:val="00E95D8B"/>
    <w:rsid w:val="00ED2BEC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4E94"/>
  <w15:chartTrackingRefBased/>
  <w15:docId w15:val="{A35F0386-C3B2-4701-AF4F-AAE581D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3A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A11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EFB9071B9414A916BF2D2BDA6854B" ma:contentTypeVersion="13" ma:contentTypeDescription="Crée un document." ma:contentTypeScope="" ma:versionID="875ba76391191207c2270b39811e5784">
  <xsd:schema xmlns:xsd="http://www.w3.org/2001/XMLSchema" xmlns:xs="http://www.w3.org/2001/XMLSchema" xmlns:p="http://schemas.microsoft.com/office/2006/metadata/properties" xmlns:ns3="b3b883f8-6df2-421b-8219-93e9c7baad3e" xmlns:ns4="ab18e80c-7261-4654-8af8-77fafb7692c8" targetNamespace="http://schemas.microsoft.com/office/2006/metadata/properties" ma:root="true" ma:fieldsID="b834e79b8a97be773b6e811cbf6941ad" ns3:_="" ns4:_="">
    <xsd:import namespace="b3b883f8-6df2-421b-8219-93e9c7baad3e"/>
    <xsd:import namespace="ab18e80c-7261-4654-8af8-77fafb769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83f8-6df2-421b-8219-93e9c7b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e80c-7261-4654-8af8-77fafb769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1FDCF-0D13-4A4D-8464-2AD5268573C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3b883f8-6df2-421b-8219-93e9c7baad3e"/>
    <ds:schemaRef ds:uri="http://schemas.openxmlformats.org/package/2006/metadata/core-properties"/>
    <ds:schemaRef ds:uri="ab18e80c-7261-4654-8af8-77fafb7692c8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7C4091-085C-4FBD-A1F6-B21ACA7B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63EF1-6226-462F-884B-5E2E43BB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883f8-6df2-421b-8219-93e9c7baad3e"/>
    <ds:schemaRef ds:uri="ab18e80c-7261-4654-8af8-77fafb769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scriba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GUEGUEN</dc:creator>
  <cp:keywords/>
  <dc:description/>
  <cp:lastModifiedBy>Isabelle ZAOUI CARLIER</cp:lastModifiedBy>
  <cp:revision>2</cp:revision>
  <dcterms:created xsi:type="dcterms:W3CDTF">2020-04-07T07:17:00Z</dcterms:created>
  <dcterms:modified xsi:type="dcterms:W3CDTF">2020-04-07T07:17:00Z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0x0101000E5EFB9071B9414A916BF2D2BDA6854B</vt:lpwstr>
  </property>
</Properties>
</file>